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0C495" w14:textId="77777777" w:rsidR="00322274" w:rsidRDefault="00322274" w:rsidP="00322274">
      <w:pPr>
        <w:pStyle w:val="Nagwek4"/>
        <w:spacing w:after="0"/>
        <w:ind w:left="1702"/>
      </w:pPr>
      <w:bookmarkStart w:id="0" w:name="_Toc95288978"/>
      <w:r w:rsidRPr="00945B3E">
        <w:t>Ka</w:t>
      </w:r>
      <w:bookmarkStart w:id="1" w:name="_Toc174523910"/>
      <w:bookmarkStart w:id="2" w:name="_Toc184611241"/>
      <w:r w:rsidRPr="00945B3E">
        <w:t>rta</w:t>
      </w:r>
      <w:r w:rsidRPr="002C29AE">
        <w:t xml:space="preserve"> kontrolna do wyciągu bankowego</w:t>
      </w:r>
      <w:bookmarkEnd w:id="1"/>
      <w:bookmarkEnd w:id="2"/>
      <w:r w:rsidRPr="002C29AE">
        <w:t xml:space="preserve"> (KK-7/308)</w:t>
      </w:r>
      <w:bookmarkEnd w:id="0"/>
      <w:r w:rsidRPr="002C29AE">
        <w:t xml:space="preserve">  </w:t>
      </w:r>
    </w:p>
    <w:p w14:paraId="33A27886" w14:textId="77777777" w:rsidR="00322274" w:rsidRPr="00D016B4" w:rsidRDefault="00322274" w:rsidP="00322274">
      <w:pPr>
        <w:jc w:val="center"/>
      </w:pPr>
    </w:p>
    <w:p w14:paraId="7AF671D6" w14:textId="77777777" w:rsidR="00322274" w:rsidRDefault="00322274" w:rsidP="00322274">
      <w:pPr>
        <w:jc w:val="center"/>
      </w:pPr>
      <w:r w:rsidRPr="00D016B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6C5F6" wp14:editId="76D561C1">
                <wp:simplePos x="0" y="0"/>
                <wp:positionH relativeFrom="column">
                  <wp:posOffset>4646930</wp:posOffset>
                </wp:positionH>
                <wp:positionV relativeFrom="paragraph">
                  <wp:posOffset>150495</wp:posOffset>
                </wp:positionV>
                <wp:extent cx="914400" cy="282575"/>
                <wp:effectExtent l="5080" t="5715" r="13970" b="6985"/>
                <wp:wrapNone/>
                <wp:docPr id="47" name="Text Box 3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825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72B29" w14:textId="77777777" w:rsidR="00322274" w:rsidRDefault="00322274" w:rsidP="0032227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KK-7/308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B6C5F6" id="_x0000_t202" coordsize="21600,21600" o:spt="202" path="m,l,21600r21600,l21600,xe">
                <v:stroke joinstyle="miter"/>
                <v:path gradientshapeok="t" o:connecttype="rect"/>
              </v:shapetype>
              <v:shape id="Text Box 3453" o:spid="_x0000_s1026" type="#_x0000_t202" style="position:absolute;left:0;text-align:left;margin-left:365.9pt;margin-top:11.85pt;width:1in;height: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" fillcolor="silver">
                <v:textbox>
                  <w:txbxContent>
                    <w:p w14:paraId="17972B29" w14:textId="77777777" w:rsidR="00322274" w:rsidRDefault="00322274" w:rsidP="0032227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KK-7/308</w:t>
                      </w:r>
                    </w:p>
                  </w:txbxContent>
                </v:textbox>
              </v:shape>
            </w:pict>
          </mc:Fallback>
        </mc:AlternateContent>
      </w:r>
    </w:p>
    <w:p w14:paraId="5B7A11AE" w14:textId="77777777" w:rsidR="00322274" w:rsidRDefault="00322274" w:rsidP="00322274">
      <w:pPr>
        <w:jc w:val="center"/>
      </w:pPr>
    </w:p>
    <w:p w14:paraId="750532A0" w14:textId="77777777" w:rsidR="00322274" w:rsidRPr="00D016B4" w:rsidRDefault="00322274" w:rsidP="00322274">
      <w:pPr>
        <w:jc w:val="center"/>
      </w:pPr>
    </w:p>
    <w:p w14:paraId="63740BF9" w14:textId="77777777" w:rsidR="00322274" w:rsidRPr="00D016B4" w:rsidRDefault="00322274" w:rsidP="00322274">
      <w:pPr>
        <w:jc w:val="center"/>
      </w:pPr>
      <w:r w:rsidRPr="00D016B4">
        <w:t>KARTA KONTROLNA DO DOKUMENTU WYCIĄG BANKOWY</w:t>
      </w:r>
    </w:p>
    <w:p w14:paraId="75FC465E" w14:textId="77777777" w:rsidR="00322274" w:rsidRPr="00D016B4" w:rsidRDefault="00322274" w:rsidP="00322274">
      <w:pPr>
        <w:jc w:val="center"/>
      </w:pPr>
      <w:r w:rsidRPr="00D016B4">
        <w:t>NR RACHUNKU BANKOWEGO: …</w:t>
      </w:r>
      <w:r w:rsidRPr="00D016B4">
        <w:br/>
        <w:t>WYCIĄG BANKOWY NR: …</w:t>
      </w:r>
    </w:p>
    <w:p w14:paraId="6A24681A" w14:textId="77777777" w:rsidR="00322274" w:rsidRPr="00D016B4" w:rsidRDefault="00322274" w:rsidP="00322274">
      <w:pPr>
        <w:jc w:val="center"/>
      </w:pPr>
      <w:r w:rsidRPr="00D016B4">
        <w:t>Z DNIA: DD/MM/RRRR</w:t>
      </w:r>
    </w:p>
    <w:p w14:paraId="11BA9347" w14:textId="77777777" w:rsidR="00322274" w:rsidRPr="00D016B4" w:rsidRDefault="00322274" w:rsidP="00322274">
      <w:pPr>
        <w:jc w:val="center"/>
      </w:pPr>
      <w:r w:rsidRPr="00D016B4">
        <w:br/>
        <w:t xml:space="preserve">ZNAK </w:t>
      </w:r>
      <w:proofErr w:type="gramStart"/>
      <w:r w:rsidRPr="00D016B4">
        <w:t>SPRAWY:…</w:t>
      </w:r>
      <w:proofErr w:type="gramEnd"/>
    </w:p>
    <w:tbl>
      <w:tblPr>
        <w:tblW w:w="0" w:type="auto"/>
        <w:tblInd w:w="-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8"/>
        <w:gridCol w:w="845"/>
        <w:gridCol w:w="845"/>
        <w:gridCol w:w="845"/>
        <w:gridCol w:w="845"/>
      </w:tblGrid>
      <w:tr w:rsidR="00322274" w:rsidRPr="00FB4E30" w14:paraId="3031BB56" w14:textId="77777777" w:rsidTr="00C26DC1">
        <w:tc>
          <w:tcPr>
            <w:tcW w:w="600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B0B880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2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FA2D8B2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8" w:right="52"/>
              <w:jc w:val="center"/>
            </w:pPr>
            <w:r w:rsidRPr="00FB4E30">
              <w:rPr>
                <w:i/>
                <w:iCs/>
                <w:color w:val="000000"/>
                <w:sz w:val="16"/>
                <w:szCs w:val="16"/>
              </w:rPr>
              <w:t>sporządzający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5600877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8" w:right="42"/>
              <w:jc w:val="center"/>
            </w:pPr>
            <w:r w:rsidRPr="00FB4E30">
              <w:rPr>
                <w:i/>
                <w:iCs/>
                <w:color w:val="000000"/>
                <w:sz w:val="16"/>
                <w:szCs w:val="16"/>
              </w:rPr>
              <w:t>zatwierdzający</w:t>
            </w:r>
          </w:p>
        </w:tc>
      </w:tr>
      <w:tr w:rsidR="00322274" w:rsidRPr="00FB4E30" w14:paraId="364B03F7" w14:textId="77777777" w:rsidTr="00C26DC1">
        <w:tc>
          <w:tcPr>
            <w:tcW w:w="600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ECA09D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DAA716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8" w:right="57"/>
              <w:jc w:val="center"/>
            </w:pPr>
            <w:r w:rsidRPr="00FB4E30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48E12B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3" w:right="52"/>
              <w:jc w:val="center"/>
            </w:pPr>
            <w:r w:rsidRPr="00FB4E30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F2F0DC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8" w:right="47"/>
              <w:jc w:val="center"/>
            </w:pPr>
            <w:r w:rsidRPr="00FB4E30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0EF146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3" w:right="62"/>
              <w:jc w:val="center"/>
            </w:pPr>
            <w:r w:rsidRPr="00FB4E30">
              <w:rPr>
                <w:color w:val="000000"/>
                <w:sz w:val="16"/>
                <w:szCs w:val="16"/>
              </w:rPr>
              <w:t>NIE</w:t>
            </w:r>
          </w:p>
        </w:tc>
      </w:tr>
    </w:tbl>
    <w:p w14:paraId="76E3E62E" w14:textId="77777777" w:rsidR="00322274" w:rsidRPr="00FB4E30" w:rsidRDefault="00322274" w:rsidP="00322274">
      <w:pPr>
        <w:pStyle w:val="Nagwek1"/>
      </w:pPr>
    </w:p>
    <w:tbl>
      <w:tblPr>
        <w:tblW w:w="0" w:type="auto"/>
        <w:tblInd w:w="-1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9"/>
        <w:gridCol w:w="845"/>
        <w:gridCol w:w="845"/>
        <w:gridCol w:w="845"/>
        <w:gridCol w:w="845"/>
      </w:tblGrid>
      <w:tr w:rsidR="00322274" w:rsidRPr="00FB4E30" w14:paraId="24581B96" w14:textId="77777777" w:rsidTr="00C26DC1">
        <w:trPr>
          <w:trHeight w:val="117"/>
        </w:trPr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026F8B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1. Czy Wyciąg Bankowy został przekazany z DF do DK?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7DF2A7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2AB43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0104D4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30A89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22274" w:rsidRPr="00FB4E30" w14:paraId="455653E8" w14:textId="77777777" w:rsidTr="00C26DC1">
        <w:trPr>
          <w:trHeight w:val="577"/>
        </w:trPr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271FF5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2. Czy na Wyciągu Bankowym w module "Zarządzanie Środkami Pieniężnymi" poszczególne pozycje "sum kontrolnych" są zgodne kwotowo z pozycjami "sum linii"?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01EB5E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F6E88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303B22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597E7D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22274" w:rsidRPr="00FB4E30" w14:paraId="65B4625B" w14:textId="77777777" w:rsidTr="00C26DC1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DDC499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3. Czy łączna kwota "Płatności" i "Wpłat" na Wyciągu Bankowym w module "Zarządzanie Środkami Pieniężnymi" jest zgodna z kwotą utworzonego w Księdze Głównej dokumentu?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CBE8D7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B04FFB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F91BC8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ABD26D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22274" w:rsidRPr="00FB4E30" w14:paraId="7F56B49B" w14:textId="77777777" w:rsidTr="00C26DC1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2E3731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4. Czy data KG Wyciągu Bankowego w module "Zarządzanie Środkami Pieniężnymi" odpowiada dacie KG utworzonego w Księdze Głównej dokumentu?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082F7E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129C56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04657C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B62282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22274" w:rsidRPr="00FB4E30" w14:paraId="6C63969C" w14:textId="77777777" w:rsidTr="00C26DC1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5BA75A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5. Czy wszystkie kontrole formalno-rachunkowe zostały wykonane?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300A14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FF67B4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3A0DFA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370265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22274" w:rsidRPr="00FB4E30" w14:paraId="29FE99BB" w14:textId="77777777" w:rsidTr="00C26DC1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95C82C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6. Czy Wyciąg Bankowy został zaksięgowany przez DK?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642D103B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2FD495E1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86A88A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FC7AC5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22274" w:rsidRPr="00FB4E30" w14:paraId="5341AA98" w14:textId="77777777" w:rsidTr="00C26DC1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5C5D52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7. Czy został zachowany termin wykonania wszystkich czynności przez pracowników przewidziany w procedurach księgowych?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1D74EA15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2944F28F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1A2400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E3FBD9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22274" w:rsidRPr="00FB4E30" w14:paraId="6D8AA720" w14:textId="77777777" w:rsidTr="00C26DC1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A5F3D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ind w:left="70" w:right="61"/>
            </w:pP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646EB7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rPr>
                <w:color w:val="000000"/>
                <w:sz w:val="12"/>
                <w:szCs w:val="12"/>
              </w:rPr>
            </w:pPr>
          </w:p>
          <w:p w14:paraId="7AF84E39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rPr>
                <w:color w:val="000000"/>
                <w:sz w:val="12"/>
                <w:szCs w:val="12"/>
              </w:rPr>
            </w:pPr>
          </w:p>
          <w:p w14:paraId="22DDE8B4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rPr>
                <w:color w:val="000000"/>
                <w:sz w:val="12"/>
                <w:szCs w:val="12"/>
              </w:rPr>
            </w:pPr>
          </w:p>
          <w:p w14:paraId="36350EF1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rPr>
                <w:color w:val="000000"/>
                <w:sz w:val="12"/>
                <w:szCs w:val="12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8B0D51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rPr>
                <w:color w:val="000000"/>
                <w:sz w:val="12"/>
                <w:szCs w:val="12"/>
              </w:rPr>
            </w:pPr>
          </w:p>
        </w:tc>
      </w:tr>
      <w:tr w:rsidR="00322274" w:rsidRPr="00FB4E30" w14:paraId="6D81678B" w14:textId="77777777" w:rsidTr="00C26DC1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3A7A7F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ind w:left="70" w:right="61"/>
            </w:pP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7A4E5B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</w:pPr>
            <w:r w:rsidRPr="00FB4E30">
              <w:rPr>
                <w:color w:val="000000"/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1CA20C" w14:textId="77777777" w:rsidR="00322274" w:rsidRPr="00FB4E30" w:rsidRDefault="00322274" w:rsidP="00C26DC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1"/>
              <w:jc w:val="center"/>
            </w:pPr>
            <w:r w:rsidRPr="00FB4E30">
              <w:rPr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186E40C0" w14:textId="77777777" w:rsidR="00322274" w:rsidRDefault="00322274" w:rsidP="00322274">
      <w:pPr>
        <w:pStyle w:val="Nagwek1"/>
        <w:ind w:left="432" w:hanging="432"/>
      </w:pPr>
    </w:p>
    <w:p w14:paraId="67393C62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74"/>
    <w:rsid w:val="00052A14"/>
    <w:rsid w:val="00322274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95C4B"/>
  <w15:chartTrackingRefBased/>
  <w15:docId w15:val="{9E23558A-AC17-4B60-9BF4-031E58A61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322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322274"/>
    <w:p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322274"/>
    <w:pPr>
      <w:spacing w:before="240" w:after="120"/>
    </w:pPr>
    <w:rPr>
      <w:noProof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7D217F9-4BB9-4454-81AA-CBD73B8766D5}"/>
</file>

<file path=customXml/itemProps2.xml><?xml version="1.0" encoding="utf-8"?>
<ds:datastoreItem xmlns:ds="http://schemas.openxmlformats.org/officeDocument/2006/customXml" ds:itemID="{C7A9673F-220B-4D04-8FC7-A1C9EA582916}"/>
</file>

<file path=customXml/itemProps3.xml><?xml version="1.0" encoding="utf-8"?>
<ds:datastoreItem xmlns:ds="http://schemas.openxmlformats.org/officeDocument/2006/customXml" ds:itemID="{2DDC1446-05F1-4A9A-A2CC-E8E21C6802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967</Characters>
  <Application>Microsoft Office Word</Application>
  <DocSecurity>0</DocSecurity>
  <Lines>8</Lines>
  <Paragraphs>2</Paragraphs>
  <ScaleCrop>false</ScaleCrop>
  <Company>KPMG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2022-10-13T13:30:00Z</dcterms:created>
  <dcterms:modified xsi:type="dcterms:W3CDTF">2022-10-13T13:30:00Z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